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B726EA" w:rsidRPr="00CC52D0" w14:paraId="267CD179" w14:textId="77777777" w:rsidTr="007E1D85">
        <w:tc>
          <w:tcPr>
            <w:tcW w:w="5211" w:type="dxa"/>
            <w:hideMark/>
          </w:tcPr>
          <w:p w14:paraId="7D8156A2" w14:textId="77777777" w:rsidR="007E1D85" w:rsidRPr="00603A8D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65E58188" w14:textId="77777777" w:rsidR="00523D82" w:rsidRPr="00CC52D0" w:rsidRDefault="005E4355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30A721D6" w14:textId="77777777" w:rsidR="00923D89" w:rsidRPr="00CC52D0" w:rsidRDefault="005E4355" w:rsidP="00923D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16C9EA02" w14:textId="211DBF8F" w:rsidR="00923D89" w:rsidRPr="00CC52D0" w:rsidRDefault="005E4355" w:rsidP="00923D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«Комитет контроля качества и безопасности товаров и услуг</w:t>
            </w:r>
          </w:p>
          <w:p w14:paraId="5B230B58" w14:textId="77777777" w:rsidR="00923D89" w:rsidRPr="00CC52D0" w:rsidRDefault="005E4355" w:rsidP="00923D89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CC52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CC52D0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A7706C8" w14:textId="0D4A9C8E" w:rsidR="00923D89" w:rsidRPr="00CC52D0" w:rsidRDefault="005E4355" w:rsidP="00923D89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2D7586"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734C225C" w14:textId="75958971" w:rsidR="00923D89" w:rsidRPr="00CC52D0" w:rsidRDefault="005E4355" w:rsidP="00923D8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DD20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DD20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февраля </w:t>
            </w: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D20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CC52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4ACF1F5A" w14:textId="08F4DF54" w:rsidR="00523D82" w:rsidRPr="00CC52D0" w:rsidRDefault="00923D89" w:rsidP="00923D89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</w:t>
            </w:r>
            <w:r w:rsidRPr="00DD20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D20C5" w:rsidRPr="00DD20C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N026765</w:t>
            </w:r>
          </w:p>
        </w:tc>
        <w:tc>
          <w:tcPr>
            <w:tcW w:w="4536" w:type="dxa"/>
          </w:tcPr>
          <w:p w14:paraId="06F2AA52" w14:textId="77777777" w:rsidR="00523D82" w:rsidRPr="00CC52D0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CC52D0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726EA" w:rsidRPr="00CC52D0" w14:paraId="724D3FE0" w14:textId="77777777" w:rsidTr="007E1D85">
        <w:tc>
          <w:tcPr>
            <w:tcW w:w="5211" w:type="dxa"/>
          </w:tcPr>
          <w:p w14:paraId="1D7CE5F4" w14:textId="77777777" w:rsidR="00523D82" w:rsidRPr="00CC52D0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B8E70B2" w14:textId="77777777" w:rsidR="00523D82" w:rsidRPr="00CC52D0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2863934" w14:textId="77777777" w:rsidR="00523D82" w:rsidRPr="00CC52D0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B726EA" w:rsidRPr="00CC52D0" w14:paraId="7D238B7E" w14:textId="77777777" w:rsidTr="007E1D85">
        <w:trPr>
          <w:trHeight w:val="80"/>
        </w:trPr>
        <w:tc>
          <w:tcPr>
            <w:tcW w:w="5211" w:type="dxa"/>
          </w:tcPr>
          <w:p w14:paraId="1898793A" w14:textId="77777777" w:rsidR="00523D82" w:rsidRPr="00CC52D0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2C6F726C" w14:textId="77777777" w:rsidR="00523D82" w:rsidRPr="00CC52D0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A857698" w14:textId="77777777" w:rsidR="00523D82" w:rsidRPr="00CC52D0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7AB5EA7" w14:textId="77777777" w:rsidR="00D76048" w:rsidRPr="00CC52D0" w:rsidRDefault="003C420B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645B0C80" w14:textId="77777777" w:rsidR="003C420B" w:rsidRPr="002F0ABC" w:rsidRDefault="005E4355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</w:p>
    <w:p w14:paraId="13FB708E" w14:textId="77777777" w:rsidR="00D76048" w:rsidRPr="00CC52D0" w:rsidRDefault="00AE7922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3019BA33" w14:textId="77777777" w:rsidR="00232642" w:rsidRPr="00CC52D0" w:rsidRDefault="00232642" w:rsidP="006536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08FC5C" w14:textId="77777777" w:rsidR="00923D89" w:rsidRPr="00DD20C5" w:rsidRDefault="005E4355" w:rsidP="00923D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  <w:bookmarkStart w:id="0" w:name="_GoBack"/>
      <w:bookmarkEnd w:id="0"/>
    </w:p>
    <w:p w14:paraId="01C63A5B" w14:textId="77777777" w:rsidR="00575969" w:rsidRPr="00CC52D0" w:rsidRDefault="005E4355" w:rsidP="005759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>СЕРРАТА</w:t>
      </w:r>
      <w:r w:rsidRPr="00CC52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B95BDF" w14:textId="77777777" w:rsidR="00B01011" w:rsidRPr="00CC52D0" w:rsidRDefault="00B01011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6574C" w14:textId="77777777" w:rsidR="00923D89" w:rsidRPr="00CC52D0" w:rsidRDefault="005E4355" w:rsidP="00923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1" w:name="OCRUncertain022"/>
      <w:r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Международное непатентованное название</w:t>
      </w:r>
    </w:p>
    <w:p w14:paraId="344FF4EC" w14:textId="77777777" w:rsidR="00923D89" w:rsidRPr="00CC52D0" w:rsidRDefault="005E4355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Нет данных</w:t>
      </w:r>
    </w:p>
    <w:p w14:paraId="7A73D44D" w14:textId="77777777" w:rsidR="00923D89" w:rsidRPr="00CC52D0" w:rsidRDefault="00923D89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14:paraId="48A4949E" w14:textId="77777777" w:rsidR="00923D89" w:rsidRPr="00CC52D0" w:rsidRDefault="005E4355" w:rsidP="00923D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Лекарственная форма, дозировка </w:t>
      </w:r>
    </w:p>
    <w:p w14:paraId="6CE65AF8" w14:textId="77777777" w:rsidR="00923D89" w:rsidRPr="00CC52D0" w:rsidRDefault="00EF0824" w:rsidP="00923D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5E4355" w:rsidRPr="00CC52D0">
        <w:rPr>
          <w:rFonts w:ascii="Times New Roman" w:eastAsia="Times New Roman" w:hAnsi="Times New Roman"/>
          <w:sz w:val="28"/>
          <w:szCs w:val="28"/>
          <w:lang w:eastAsia="ru-RU"/>
        </w:rPr>
        <w:t>аблетки, покрытые оболочкой, кишечнорастворимые 10 мг</w:t>
      </w:r>
    </w:p>
    <w:p w14:paraId="5C3CD9AC" w14:textId="77777777" w:rsidR="00923D89" w:rsidRPr="00CC52D0" w:rsidRDefault="005E4355" w:rsidP="00923D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57785CF" w14:textId="77777777" w:rsidR="002C1660" w:rsidRPr="00CC52D0" w:rsidRDefault="00AE7922" w:rsidP="002C16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5E4355" w:rsidRPr="00CC52D0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7555265F" w14:textId="77777777" w:rsidR="00151E39" w:rsidRPr="00CC52D0" w:rsidRDefault="00E55469" w:rsidP="00EF082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" w:name="_Hlk15910478"/>
      <w:r w:rsidRPr="00CC52D0">
        <w:rPr>
          <w:rFonts w:ascii="Times New Roman" w:eastAsia="TimesNewRomanPSMT" w:hAnsi="Times New Roman"/>
          <w:sz w:val="28"/>
          <w:szCs w:val="28"/>
          <w:lang w:eastAsia="ru-RU"/>
        </w:rPr>
        <w:t xml:space="preserve">Костно-мышечная система. Препараты для лечения заболеваний опорно-двигательного аппарата прочие. </w:t>
      </w:r>
      <w:r w:rsidR="005E4355" w:rsidRPr="00CC52D0">
        <w:rPr>
          <w:rFonts w:ascii="Times New Roman" w:eastAsia="TimesNewRomanPSMT" w:hAnsi="Times New Roman"/>
          <w:sz w:val="28"/>
          <w:szCs w:val="28"/>
          <w:lang w:eastAsia="ru-RU"/>
        </w:rPr>
        <w:t>Ферментные препараты.</w:t>
      </w:r>
      <w:r w:rsidR="005E4355" w:rsidRPr="00CC52D0">
        <w:rPr>
          <w:rFonts w:ascii="Times New Roman" w:hAnsi="Times New Roman"/>
          <w:bCs/>
          <w:sz w:val="28"/>
          <w:szCs w:val="28"/>
        </w:rPr>
        <w:t xml:space="preserve"> </w:t>
      </w:r>
    </w:p>
    <w:p w14:paraId="5EADF1FC" w14:textId="2F6AABE2" w:rsidR="00575969" w:rsidRPr="00CC52D0" w:rsidRDefault="003D51E7" w:rsidP="00E55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52D0">
        <w:rPr>
          <w:rFonts w:ascii="Times New Roman" w:eastAsia="TimesNewRomanPSMT" w:hAnsi="Times New Roman"/>
          <w:sz w:val="28"/>
          <w:szCs w:val="28"/>
          <w:lang w:eastAsia="ru-RU"/>
        </w:rPr>
        <w:t>Код ATХ</w:t>
      </w:r>
      <w:r w:rsidR="00EC1C10" w:rsidRPr="00CC52D0">
        <w:rPr>
          <w:rFonts w:ascii="Times New Roman" w:eastAsia="TimesNewRomanPSMT" w:hAnsi="Times New Roman"/>
          <w:sz w:val="28"/>
          <w:szCs w:val="28"/>
          <w:lang w:eastAsia="ru-RU"/>
        </w:rPr>
        <w:t>:</w:t>
      </w:r>
      <w:r w:rsidRPr="00CC52D0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r w:rsidR="005E4355" w:rsidRPr="00CC52D0">
        <w:rPr>
          <w:rFonts w:ascii="Times New Roman" w:eastAsia="TimesNewRomanPSMT" w:hAnsi="Times New Roman"/>
          <w:sz w:val="28"/>
          <w:szCs w:val="28"/>
          <w:lang w:eastAsia="ru-RU"/>
        </w:rPr>
        <w:t>M09AB</w:t>
      </w:r>
      <w:r w:rsidR="005E4355" w:rsidRPr="00CC52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bookmarkEnd w:id="2"/>
    </w:p>
    <w:p w14:paraId="52294AE7" w14:textId="77777777" w:rsidR="00E55469" w:rsidRPr="00CC52D0" w:rsidRDefault="00E55469" w:rsidP="00E554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52B7183" w14:textId="77777777" w:rsidR="005444B2" w:rsidRPr="00CC52D0" w:rsidRDefault="005E4355" w:rsidP="00575969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3EAE7027" w14:textId="77777777" w:rsidR="00575969" w:rsidRPr="00CC52D0" w:rsidRDefault="005E4355" w:rsidP="00575969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Hlk21682519"/>
      <w:r w:rsidRPr="00CC52D0">
        <w:rPr>
          <w:rFonts w:ascii="Times New Roman" w:hAnsi="Times New Roman"/>
          <w:sz w:val="28"/>
          <w:szCs w:val="28"/>
        </w:rPr>
        <w:t xml:space="preserve">В комплексной терапии </w:t>
      </w:r>
    </w:p>
    <w:p w14:paraId="45115F89" w14:textId="1D1A7C6A" w:rsidR="00575969" w:rsidRPr="00CC52D0" w:rsidRDefault="005E4355" w:rsidP="00575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растяжения и разрывы связок, переломы и вывихи (для уменьшения отека и восстановления микроциркуляции в месте повреждения)</w:t>
      </w:r>
    </w:p>
    <w:p w14:paraId="1C23AEE0" w14:textId="7A78E628" w:rsidR="008371E5" w:rsidRPr="00CC52D0" w:rsidRDefault="008371E5" w:rsidP="00575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- </w:t>
      </w:r>
      <w:r w:rsidR="00745B4D" w:rsidRPr="00CC52D0">
        <w:rPr>
          <w:rFonts w:ascii="Times New Roman" w:hAnsi="Times New Roman"/>
          <w:sz w:val="28"/>
          <w:szCs w:val="28"/>
        </w:rPr>
        <w:t>для</w:t>
      </w:r>
      <w:r w:rsidRPr="00CC52D0">
        <w:rPr>
          <w:rFonts w:ascii="Times New Roman" w:hAnsi="Times New Roman"/>
          <w:sz w:val="28"/>
          <w:szCs w:val="28"/>
        </w:rPr>
        <w:t xml:space="preserve"> ускорени</w:t>
      </w:r>
      <w:r w:rsidR="00B86E77">
        <w:rPr>
          <w:rFonts w:ascii="Times New Roman" w:hAnsi="Times New Roman"/>
          <w:sz w:val="28"/>
          <w:szCs w:val="28"/>
        </w:rPr>
        <w:t>я</w:t>
      </w:r>
      <w:r w:rsidRPr="00CC52D0">
        <w:rPr>
          <w:rFonts w:ascii="Times New Roman" w:hAnsi="Times New Roman"/>
          <w:sz w:val="28"/>
          <w:szCs w:val="28"/>
        </w:rPr>
        <w:t xml:space="preserve"> рассасывания гематом</w:t>
      </w:r>
    </w:p>
    <w:p w14:paraId="468ADCAB" w14:textId="392150DE" w:rsidR="00575969" w:rsidRPr="00CC52D0" w:rsidRDefault="005E4355" w:rsidP="00575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заболевания верхних дыхательных путей (для снижения вязкости мокроты и облегчения её отхождения)</w:t>
      </w:r>
      <w:r w:rsidR="00E20839" w:rsidRPr="00CC52D0">
        <w:rPr>
          <w:rFonts w:ascii="Times New Roman" w:hAnsi="Times New Roman"/>
          <w:sz w:val="28"/>
          <w:szCs w:val="28"/>
        </w:rPr>
        <w:t xml:space="preserve"> </w:t>
      </w:r>
    </w:p>
    <w:p w14:paraId="5840540D" w14:textId="77777777" w:rsidR="00575969" w:rsidRPr="00CC52D0" w:rsidRDefault="005E4355" w:rsidP="00575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заболевания ЛОР-органов: облегчает отхождение секрета придаточных пазух</w:t>
      </w:r>
    </w:p>
    <w:p w14:paraId="36E55EF3" w14:textId="568A466B" w:rsidR="00575969" w:rsidRDefault="005E4355" w:rsidP="005759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- дерматит с болевым синдромом </w:t>
      </w:r>
    </w:p>
    <w:p w14:paraId="345ACE65" w14:textId="620A63F8" w:rsidR="00625B5E" w:rsidRDefault="005E4355" w:rsidP="00273E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52D0">
        <w:rPr>
          <w:rFonts w:ascii="Times New Roman" w:hAnsi="Times New Roman"/>
          <w:sz w:val="28"/>
          <w:szCs w:val="28"/>
        </w:rPr>
        <w:t>- мастит (уменьшения застоя в молочных железах)</w:t>
      </w:r>
    </w:p>
    <w:p w14:paraId="43AA1EAC" w14:textId="77777777" w:rsidR="00273E5A" w:rsidRPr="00CC52D0" w:rsidRDefault="00273E5A" w:rsidP="00273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14:paraId="2F847558" w14:textId="77777777" w:rsidR="00DB406A" w:rsidRPr="00CC52D0" w:rsidRDefault="005E4355" w:rsidP="007D0E8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07968B1C" w14:textId="77777777" w:rsidR="007D0E84" w:rsidRPr="00CC52D0" w:rsidRDefault="005E4355" w:rsidP="00BE4435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val="kk-KZ" w:eastAsia="ru-RU"/>
        </w:rPr>
      </w:pPr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Противопоказания</w:t>
      </w:r>
    </w:p>
    <w:p w14:paraId="3563785B" w14:textId="77777777" w:rsidR="00913664" w:rsidRPr="00CC52D0" w:rsidRDefault="00913664" w:rsidP="00913664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ACBDE" w14:textId="77777777" w:rsidR="00EC1C10" w:rsidRPr="00CC52D0" w:rsidRDefault="00EC1C10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lastRenderedPageBreak/>
        <w:t>- гиперчувствительность к действующему веществу (веществам) или к любому из вспомогательных веществ</w:t>
      </w:r>
    </w:p>
    <w:p w14:paraId="425DEA74" w14:textId="2298C739" w:rsidR="00575969" w:rsidRPr="00CC52D0" w:rsidRDefault="00EC1C10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я</w:t>
      </w:r>
      <w:r w:rsidR="005E4355" w:rsidRPr="00CC52D0">
        <w:rPr>
          <w:rFonts w:ascii="Times New Roman" w:hAnsi="Times New Roman"/>
          <w:sz w:val="28"/>
          <w:szCs w:val="28"/>
        </w:rPr>
        <w:t>звенная болезнь желудка</w:t>
      </w:r>
    </w:p>
    <w:p w14:paraId="27F8482C" w14:textId="2EC1F11C" w:rsidR="00575969" w:rsidRPr="00CC52D0" w:rsidRDefault="00EC1C10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C52D0">
        <w:rPr>
          <w:rFonts w:ascii="Times New Roman" w:hAnsi="Times New Roman"/>
          <w:bCs/>
          <w:sz w:val="28"/>
          <w:szCs w:val="28"/>
        </w:rPr>
        <w:t>- п</w:t>
      </w:r>
      <w:r w:rsidR="005E4355" w:rsidRPr="00CC52D0">
        <w:rPr>
          <w:rFonts w:ascii="Times New Roman" w:hAnsi="Times New Roman"/>
          <w:bCs/>
          <w:sz w:val="28"/>
          <w:szCs w:val="28"/>
        </w:rPr>
        <w:t xml:space="preserve">ериод беременности </w:t>
      </w:r>
    </w:p>
    <w:p w14:paraId="7AF58644" w14:textId="211C069C" w:rsidR="00575969" w:rsidRPr="00CC52D0" w:rsidRDefault="00EC1C10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bCs/>
          <w:sz w:val="28"/>
          <w:szCs w:val="28"/>
        </w:rPr>
        <w:t>- д</w:t>
      </w:r>
      <w:r w:rsidR="005E4355" w:rsidRPr="00CC52D0">
        <w:rPr>
          <w:rFonts w:ascii="Times New Roman" w:hAnsi="Times New Roman"/>
          <w:bCs/>
          <w:sz w:val="28"/>
          <w:szCs w:val="28"/>
        </w:rPr>
        <w:t xml:space="preserve">етский и подростковый возраст до 18 лет </w:t>
      </w:r>
    </w:p>
    <w:p w14:paraId="382CC714" w14:textId="77777777" w:rsidR="007D0E84" w:rsidRPr="00CC52D0" w:rsidRDefault="007D0E84" w:rsidP="00C566D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DE2528" w14:textId="77777777" w:rsidR="007D0E84" w:rsidRPr="00CC52D0" w:rsidRDefault="005E4355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Необходимые меры предосторожности при применении</w:t>
      </w:r>
    </w:p>
    <w:p w14:paraId="6D442FAB" w14:textId="77777777" w:rsidR="00575969" w:rsidRPr="00CC52D0" w:rsidRDefault="005E4355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Поскольку препарат воздействует на свертываемость крови, его следует с осторожностью применять у пациентов с угрозой кровотечения и нарушением времени свертываемости крови, а также у пациентов, которые принимают антикоагулянты. </w:t>
      </w:r>
    </w:p>
    <w:p w14:paraId="6BE59F8A" w14:textId="77777777" w:rsidR="00575969" w:rsidRPr="00CC52D0" w:rsidRDefault="005E4355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В случае тяжелых заболеваний печени и почек препарат применяют с осторожностью. </w:t>
      </w:r>
    </w:p>
    <w:p w14:paraId="63266B0A" w14:textId="77777777" w:rsidR="00575969" w:rsidRPr="00CC52D0" w:rsidRDefault="005E4355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Препарат не следует принимать пациентам с редкой наследственной непереносимостью галактозы, дефицитом лактазы </w:t>
      </w:r>
      <w:proofErr w:type="spellStart"/>
      <w:r w:rsidRPr="00CC52D0">
        <w:rPr>
          <w:rFonts w:ascii="Times New Roman" w:hAnsi="Times New Roman"/>
          <w:sz w:val="28"/>
          <w:szCs w:val="28"/>
        </w:rPr>
        <w:t>Lapp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 или мальабсорбции глюкозы-галактозы.</w:t>
      </w:r>
    </w:p>
    <w:p w14:paraId="53E54CDA" w14:textId="77777777" w:rsidR="001B1194" w:rsidRPr="00CC52D0" w:rsidRDefault="001B1194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6BB24" w14:textId="77777777" w:rsidR="007D0E84" w:rsidRPr="00CC52D0" w:rsidRDefault="005E4355" w:rsidP="007D0E84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696151E" w14:textId="77777777" w:rsidR="00575969" w:rsidRPr="00CC52D0" w:rsidRDefault="005E4355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При одновременном применении препарат усиливает действие антикоагулянтов. Одновременный прием </w:t>
      </w:r>
      <w:proofErr w:type="spellStart"/>
      <w:r w:rsidRPr="00CC52D0">
        <w:rPr>
          <w:rFonts w:ascii="Times New Roman" w:hAnsi="Times New Roman"/>
          <w:sz w:val="28"/>
          <w:szCs w:val="28"/>
        </w:rPr>
        <w:t>серратиопептидазы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 и карбамазепина приводит к снижению концентрации в сыворотке крови, следовательно, к уменьшению эффекта карбамазепина.</w:t>
      </w:r>
    </w:p>
    <w:p w14:paraId="06B4ECDB" w14:textId="77777777" w:rsidR="00575969" w:rsidRPr="00CC52D0" w:rsidRDefault="00575969" w:rsidP="0057596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EF2F93" w14:textId="77777777" w:rsidR="00D43297" w:rsidRPr="00CC52D0" w:rsidRDefault="005E4355" w:rsidP="00D43297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Специальные предупреждения</w:t>
      </w:r>
    </w:p>
    <w:p w14:paraId="54998AA7" w14:textId="77777777" w:rsidR="00EC1C10" w:rsidRPr="00CC52D0" w:rsidRDefault="005E4355" w:rsidP="00EC1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Для пациентов с нарушениями свертываемости крови, нарушениями функции печени и почек, получающих антикоагулянтное лечение, при назначении </w:t>
      </w:r>
      <w:proofErr w:type="spellStart"/>
      <w:r w:rsidRPr="00CC52D0">
        <w:rPr>
          <w:rFonts w:ascii="Times New Roman" w:hAnsi="Times New Roman"/>
          <w:sz w:val="28"/>
          <w:szCs w:val="28"/>
        </w:rPr>
        <w:t>серратиопептидазы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 необходимо обеспечить тщательное наблюдение.</w:t>
      </w:r>
    </w:p>
    <w:p w14:paraId="5652E16A" w14:textId="4F00611E" w:rsidR="001B1194" w:rsidRPr="00CC52D0" w:rsidRDefault="001B1194" w:rsidP="00EC1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Препарат </w:t>
      </w:r>
      <w:r w:rsidR="002B0500" w:rsidRPr="00CC52D0">
        <w:rPr>
          <w:rFonts w:ascii="Times New Roman" w:hAnsi="Times New Roman"/>
          <w:sz w:val="28"/>
          <w:szCs w:val="28"/>
        </w:rPr>
        <w:t xml:space="preserve">показан для </w:t>
      </w:r>
      <w:r w:rsidRPr="00CC52D0">
        <w:rPr>
          <w:rFonts w:ascii="Times New Roman" w:hAnsi="Times New Roman"/>
          <w:sz w:val="28"/>
          <w:szCs w:val="28"/>
        </w:rPr>
        <w:t>примене</w:t>
      </w:r>
      <w:r w:rsidR="002B0500" w:rsidRPr="00CC52D0">
        <w:rPr>
          <w:rFonts w:ascii="Times New Roman" w:hAnsi="Times New Roman"/>
          <w:sz w:val="28"/>
          <w:szCs w:val="28"/>
        </w:rPr>
        <w:t>ния</w:t>
      </w:r>
      <w:r w:rsidRPr="00CC52D0">
        <w:rPr>
          <w:rFonts w:ascii="Times New Roman" w:hAnsi="Times New Roman"/>
          <w:sz w:val="28"/>
          <w:szCs w:val="28"/>
        </w:rPr>
        <w:t xml:space="preserve"> в акушерстве и гинекологии</w:t>
      </w:r>
      <w:r w:rsidR="002B0500" w:rsidRPr="00CC52D0">
        <w:rPr>
          <w:rFonts w:ascii="Times New Roman" w:hAnsi="Times New Roman"/>
          <w:sz w:val="28"/>
          <w:szCs w:val="28"/>
        </w:rPr>
        <w:t xml:space="preserve"> с целью снижения</w:t>
      </w:r>
      <w:r w:rsidRPr="00CC52D0">
        <w:rPr>
          <w:rFonts w:ascii="Times New Roman" w:hAnsi="Times New Roman"/>
          <w:sz w:val="28"/>
          <w:szCs w:val="28"/>
        </w:rPr>
        <w:t xml:space="preserve"> отека молочных желез</w:t>
      </w:r>
      <w:r w:rsidR="002B0500" w:rsidRPr="00CC52D0">
        <w:rPr>
          <w:rFonts w:ascii="Times New Roman" w:hAnsi="Times New Roman"/>
          <w:sz w:val="28"/>
          <w:szCs w:val="28"/>
        </w:rPr>
        <w:t xml:space="preserve"> </w:t>
      </w:r>
      <w:r w:rsidR="00180A98" w:rsidRPr="00CC52D0">
        <w:rPr>
          <w:rFonts w:ascii="Times New Roman" w:hAnsi="Times New Roman"/>
          <w:sz w:val="28"/>
          <w:szCs w:val="28"/>
        </w:rPr>
        <w:t>при</w:t>
      </w:r>
      <w:r w:rsidR="002B0500" w:rsidRPr="00CC52D0">
        <w:rPr>
          <w:rFonts w:ascii="Times New Roman" w:hAnsi="Times New Roman"/>
          <w:sz w:val="28"/>
          <w:szCs w:val="28"/>
        </w:rPr>
        <w:t xml:space="preserve"> начальных стадиях мастита (</w:t>
      </w:r>
      <w:proofErr w:type="spellStart"/>
      <w:r w:rsidR="002B0500" w:rsidRPr="00CC52D0">
        <w:rPr>
          <w:rFonts w:ascii="Times New Roman" w:hAnsi="Times New Roman"/>
          <w:sz w:val="28"/>
          <w:szCs w:val="28"/>
        </w:rPr>
        <w:t>лактостаз</w:t>
      </w:r>
      <w:proofErr w:type="spellEnd"/>
      <w:r w:rsidR="002B0500" w:rsidRPr="00CC52D0">
        <w:rPr>
          <w:rFonts w:ascii="Times New Roman" w:hAnsi="Times New Roman"/>
          <w:sz w:val="28"/>
          <w:szCs w:val="28"/>
        </w:rPr>
        <w:t xml:space="preserve">), однако на период </w:t>
      </w:r>
      <w:r w:rsidRPr="00CC52D0">
        <w:rPr>
          <w:rFonts w:ascii="Times New Roman" w:hAnsi="Times New Roman"/>
          <w:sz w:val="28"/>
          <w:szCs w:val="28"/>
        </w:rPr>
        <w:t>назначени</w:t>
      </w:r>
      <w:r w:rsidR="002B0500" w:rsidRPr="00CC52D0">
        <w:rPr>
          <w:rFonts w:ascii="Times New Roman" w:hAnsi="Times New Roman"/>
          <w:sz w:val="28"/>
          <w:szCs w:val="28"/>
        </w:rPr>
        <w:t>я</w:t>
      </w:r>
      <w:r w:rsidRPr="00CC52D0">
        <w:rPr>
          <w:rFonts w:ascii="Times New Roman" w:hAnsi="Times New Roman"/>
          <w:sz w:val="28"/>
          <w:szCs w:val="28"/>
        </w:rPr>
        <w:t xml:space="preserve"> </w:t>
      </w:r>
      <w:r w:rsidR="00B6358A" w:rsidRPr="00CC52D0">
        <w:rPr>
          <w:rFonts w:ascii="Times New Roman" w:eastAsia="Times New Roman" w:hAnsi="Times New Roman"/>
          <w:sz w:val="28"/>
          <w:szCs w:val="28"/>
          <w:lang w:eastAsia="ru-RU"/>
        </w:rPr>
        <w:t>СЕРРАТА</w:t>
      </w:r>
      <w:r w:rsidR="00B6358A" w:rsidRPr="00CC52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® </w:t>
      </w:r>
      <w:r w:rsidRPr="00CC52D0">
        <w:rPr>
          <w:rFonts w:ascii="Times New Roman" w:hAnsi="Times New Roman"/>
          <w:sz w:val="28"/>
          <w:szCs w:val="28"/>
        </w:rPr>
        <w:t>от грудного вскармливания следует отказаться.</w:t>
      </w:r>
    </w:p>
    <w:p w14:paraId="449E8988" w14:textId="77777777" w:rsidR="00FA4F7C" w:rsidRPr="00CC52D0" w:rsidRDefault="005E4355" w:rsidP="00466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2D0">
        <w:rPr>
          <w:rFonts w:ascii="Times New Roman" w:hAnsi="Times New Roman"/>
          <w:color w:val="000000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10F0113" w14:textId="77777777" w:rsidR="00434277" w:rsidRPr="00CC52D0" w:rsidRDefault="005E4355" w:rsidP="00466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>СЕРРАТА</w:t>
      </w:r>
      <w:r w:rsidRPr="00CC52D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® </w:t>
      </w:r>
      <w:r w:rsidRPr="00CC52D0">
        <w:rPr>
          <w:rFonts w:ascii="Times New Roman" w:hAnsi="Times New Roman"/>
          <w:color w:val="000000"/>
          <w:sz w:val="28"/>
          <w:szCs w:val="28"/>
        </w:rPr>
        <w:t xml:space="preserve">не оказывает на способность управлять транспортными средствами и работать с механизмами. </w:t>
      </w:r>
    </w:p>
    <w:p w14:paraId="07A8E124" w14:textId="77777777" w:rsidR="002E065C" w:rsidRPr="00CC52D0" w:rsidRDefault="002E065C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4D1CE22" w14:textId="77777777" w:rsidR="00DB406A" w:rsidRPr="00CC52D0" w:rsidRDefault="005E4355" w:rsidP="00D432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2FDDE710" w14:textId="77777777" w:rsidR="000C7C18" w:rsidRPr="00CC52D0" w:rsidRDefault="00DB406A" w:rsidP="002E065C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bookmarkStart w:id="4" w:name="2175220274"/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Режим дозирования</w:t>
      </w:r>
      <w:r w:rsidR="00617843"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</w:t>
      </w:r>
    </w:p>
    <w:p w14:paraId="6EF61C43" w14:textId="77777777" w:rsidR="004661AD" w:rsidRPr="00CC52D0" w:rsidRDefault="005E4355" w:rsidP="00466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2175220275"/>
      <w:bookmarkEnd w:id="4"/>
      <w:r w:rsidRPr="00CC52D0">
        <w:rPr>
          <w:rFonts w:ascii="Times New Roman" w:hAnsi="Times New Roman"/>
          <w:color w:val="000000"/>
          <w:sz w:val="28"/>
          <w:szCs w:val="28"/>
        </w:rPr>
        <w:t>Препарат назначают в составе комплексной терапии в дозе 10 мг (1 таблетка) 2-3 раза в сутки после еды. Таблетки следует глотать не разжевывая, запивая 1 стаканом воды. Максимальная разовая доза – 10 мг.</w:t>
      </w:r>
    </w:p>
    <w:p w14:paraId="72A7332B" w14:textId="77777777" w:rsidR="004661AD" w:rsidRPr="00CC52D0" w:rsidRDefault="005E4355" w:rsidP="00466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2D0">
        <w:rPr>
          <w:rFonts w:ascii="Times New Roman" w:hAnsi="Times New Roman"/>
          <w:color w:val="000000"/>
          <w:sz w:val="28"/>
          <w:szCs w:val="28"/>
        </w:rPr>
        <w:t>Максимальная суточная доза – 30 мг.</w:t>
      </w:r>
    </w:p>
    <w:p w14:paraId="1362EA24" w14:textId="77777777" w:rsidR="004661AD" w:rsidRPr="00CC52D0" w:rsidRDefault="005E4355" w:rsidP="004661A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2D0">
        <w:rPr>
          <w:rFonts w:ascii="Times New Roman" w:hAnsi="Times New Roman"/>
          <w:color w:val="000000"/>
          <w:sz w:val="28"/>
          <w:szCs w:val="28"/>
        </w:rPr>
        <w:t>Длительность курса лечения зависит от характера и динамики патологического процесса и определяется индивидуально врачом.</w:t>
      </w:r>
    </w:p>
    <w:p w14:paraId="54BD21BF" w14:textId="77777777" w:rsidR="006F7A1C" w:rsidRPr="00CC52D0" w:rsidRDefault="00DB406A" w:rsidP="005F7097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6" w:name="2175220278"/>
      <w:bookmarkEnd w:id="5"/>
      <w:r w:rsidRPr="00CC52D0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lastRenderedPageBreak/>
        <w:t>Меры, которые необходимо принять в случае передозировки</w:t>
      </w:r>
      <w:r w:rsidRPr="00CC52D0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76C47ED7" w14:textId="77777777" w:rsidR="004661AD" w:rsidRPr="00CC52D0" w:rsidRDefault="005E4355" w:rsidP="004661AD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7" w:name="2175220279"/>
      <w:bookmarkEnd w:id="6"/>
      <w:r w:rsidRPr="00CC52D0">
        <w:rPr>
          <w:rFonts w:ascii="Times New Roman" w:eastAsia="TimesNewRomanPSMT" w:hAnsi="Times New Roman"/>
          <w:sz w:val="28"/>
          <w:szCs w:val="28"/>
          <w:lang w:eastAsia="ru-RU"/>
        </w:rPr>
        <w:t xml:space="preserve">Симптомы: тошнота, рвота, анорексия, дискомфорт в эпигастрии, примесь крови в мокроте и кровотечения. </w:t>
      </w:r>
    </w:p>
    <w:p w14:paraId="6B42F1DE" w14:textId="77777777" w:rsidR="004661AD" w:rsidRPr="00CC52D0" w:rsidRDefault="005E4355" w:rsidP="004661A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CC52D0">
        <w:rPr>
          <w:rFonts w:ascii="Times New Roman" w:eastAsia="TimesNewRomanPSMT" w:hAnsi="Times New Roman"/>
          <w:sz w:val="28"/>
          <w:szCs w:val="28"/>
          <w:lang w:eastAsia="ru-RU"/>
        </w:rPr>
        <w:t>Лечение: терапия симптоматическая.</w:t>
      </w:r>
    </w:p>
    <w:bookmarkEnd w:id="7"/>
    <w:p w14:paraId="0245C3EB" w14:textId="77777777" w:rsidR="00DB406A" w:rsidRPr="00CC52D0" w:rsidRDefault="00A12563" w:rsidP="00D4329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CC52D0">
        <w:rPr>
          <w:rFonts w:ascii="Times New Roman" w:hAnsi="Times New Roman"/>
          <w:b/>
          <w:i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14:paraId="7F9C6F0C" w14:textId="77777777" w:rsidR="00EC1C10" w:rsidRPr="00CC52D0" w:rsidRDefault="00EC1C10" w:rsidP="00B635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D39812" w14:textId="4B365D0C" w:rsidR="00B6358A" w:rsidRPr="00CC52D0" w:rsidRDefault="00B6358A" w:rsidP="00B6358A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CC52D0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p w14:paraId="17727ECB" w14:textId="77777777" w:rsidR="00E82365" w:rsidRPr="00CC52D0" w:rsidRDefault="00E82365" w:rsidP="00E82365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2D0">
        <w:rPr>
          <w:rFonts w:ascii="Times New Roman" w:hAnsi="Times New Roman"/>
          <w:i/>
          <w:sz w:val="28"/>
          <w:szCs w:val="28"/>
        </w:rPr>
        <w:t>Редко (≥ 1/10000 до ≤ 1/1000)</w:t>
      </w:r>
    </w:p>
    <w:p w14:paraId="24FEE00A" w14:textId="77777777" w:rsidR="004047F9" w:rsidRPr="00CC52D0" w:rsidRDefault="005E4355" w:rsidP="004047F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тошнота</w:t>
      </w:r>
    </w:p>
    <w:p w14:paraId="60E5A58A" w14:textId="77777777" w:rsidR="004047F9" w:rsidRPr="00CC52D0" w:rsidRDefault="005E4355" w:rsidP="004047F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рвота</w:t>
      </w:r>
    </w:p>
    <w:p w14:paraId="650C8B07" w14:textId="77777777" w:rsidR="004047F9" w:rsidRPr="00CC52D0" w:rsidRDefault="005E4355" w:rsidP="004047F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анорексия</w:t>
      </w:r>
    </w:p>
    <w:p w14:paraId="2D3E7AF6" w14:textId="77777777" w:rsidR="004047F9" w:rsidRPr="00CC52D0" w:rsidRDefault="005E4355" w:rsidP="004047F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дискомфорт в эпигастрии</w:t>
      </w:r>
    </w:p>
    <w:p w14:paraId="51000D07" w14:textId="77777777" w:rsidR="004047F9" w:rsidRPr="00CC52D0" w:rsidRDefault="005E4355" w:rsidP="004047F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диарея</w:t>
      </w:r>
    </w:p>
    <w:p w14:paraId="4FB15FEC" w14:textId="77777777" w:rsidR="00E82365" w:rsidRPr="00CC52D0" w:rsidRDefault="00E82365" w:rsidP="004047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2D0">
        <w:rPr>
          <w:rFonts w:ascii="Times New Roman" w:hAnsi="Times New Roman"/>
          <w:i/>
          <w:sz w:val="28"/>
          <w:szCs w:val="28"/>
        </w:rPr>
        <w:t xml:space="preserve">Очень редко </w:t>
      </w:r>
      <w:proofErr w:type="gramStart"/>
      <w:r w:rsidRPr="00CC52D0">
        <w:rPr>
          <w:rFonts w:ascii="Times New Roman" w:hAnsi="Times New Roman"/>
          <w:i/>
          <w:sz w:val="28"/>
          <w:szCs w:val="28"/>
        </w:rPr>
        <w:t>(&lt; l</w:t>
      </w:r>
      <w:proofErr w:type="gramEnd"/>
      <w:r w:rsidRPr="00CC52D0">
        <w:rPr>
          <w:rFonts w:ascii="Times New Roman" w:hAnsi="Times New Roman"/>
          <w:i/>
          <w:sz w:val="28"/>
          <w:szCs w:val="28"/>
        </w:rPr>
        <w:t>/10000)</w:t>
      </w:r>
    </w:p>
    <w:p w14:paraId="553A00E9" w14:textId="098508DB" w:rsidR="004047F9" w:rsidRPr="00CC52D0" w:rsidRDefault="005E4355" w:rsidP="0040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носовое кровотечение</w:t>
      </w:r>
    </w:p>
    <w:p w14:paraId="2D41CBFA" w14:textId="77777777" w:rsidR="004047F9" w:rsidRPr="00CC52D0" w:rsidRDefault="005E4355" w:rsidP="0040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мокрота с примесью крови</w:t>
      </w:r>
    </w:p>
    <w:p w14:paraId="503B0DC9" w14:textId="77777777" w:rsidR="004047F9" w:rsidRPr="00CC52D0" w:rsidRDefault="005E4355" w:rsidP="0040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кожные высыпания, зуд, гиперемия кожи</w:t>
      </w:r>
    </w:p>
    <w:p w14:paraId="048CBB4E" w14:textId="77777777" w:rsidR="004047F9" w:rsidRPr="00CC52D0" w:rsidRDefault="005E4355" w:rsidP="0040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- острая эозинофильная пневмония</w:t>
      </w:r>
    </w:p>
    <w:p w14:paraId="25FA464D" w14:textId="0B13914C" w:rsidR="004047F9" w:rsidRPr="00CC52D0" w:rsidRDefault="005E4355" w:rsidP="004047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- у лиц с индивидуальной непереносимостью к компонентам препарата возможны реакции гиперчувствительности  </w:t>
      </w:r>
    </w:p>
    <w:p w14:paraId="6E896B44" w14:textId="77777777" w:rsidR="00B6358A" w:rsidRPr="00CC52D0" w:rsidRDefault="00B6358A" w:rsidP="00B6358A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CC52D0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28E4F190" w14:textId="77777777" w:rsidR="00B6358A" w:rsidRPr="00CC52D0" w:rsidRDefault="00B6358A" w:rsidP="00B635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контроля качества и безопасности товаров и </w:t>
      </w:r>
      <w:proofErr w:type="gramStart"/>
      <w:r w:rsidRPr="00CC52D0">
        <w:rPr>
          <w:rFonts w:ascii="Times New Roman" w:hAnsi="Times New Roman"/>
          <w:sz w:val="28"/>
          <w:szCs w:val="28"/>
        </w:rPr>
        <w:t>услуг  Министерства</w:t>
      </w:r>
      <w:proofErr w:type="gramEnd"/>
      <w:r w:rsidRPr="00CC52D0">
        <w:rPr>
          <w:rFonts w:ascii="Times New Roman" w:hAnsi="Times New Roman"/>
          <w:sz w:val="28"/>
          <w:szCs w:val="28"/>
        </w:rPr>
        <w:t xml:space="preserve"> здравоохранения Республики Казахстан</w:t>
      </w:r>
    </w:p>
    <w:p w14:paraId="7213DD7A" w14:textId="3E1EF3A2" w:rsidR="00B6358A" w:rsidRPr="00CC52D0" w:rsidRDefault="00F56848" w:rsidP="00B6358A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B61DCA" w:rsidRPr="00CC52D0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B61DCA" w:rsidRPr="00CC52D0">
          <w:rPr>
            <w:rStyle w:val="af"/>
            <w:rFonts w:ascii="Times New Roman" w:hAnsi="Times New Roman"/>
            <w:sz w:val="28"/>
            <w:szCs w:val="28"/>
          </w:rPr>
          <w:t>://</w:t>
        </w:r>
        <w:r w:rsidR="00B61DCA" w:rsidRPr="00CC52D0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B61DCA" w:rsidRPr="00CC52D0">
          <w:rPr>
            <w:rStyle w:val="af"/>
            <w:rFonts w:ascii="Times New Roman" w:hAnsi="Times New Roman"/>
            <w:sz w:val="28"/>
            <w:szCs w:val="28"/>
          </w:rPr>
          <w:t>.</w:t>
        </w:r>
        <w:r w:rsidR="00B61DCA" w:rsidRPr="00CC52D0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B61DCA" w:rsidRPr="00CC52D0">
          <w:rPr>
            <w:rStyle w:val="af"/>
            <w:rFonts w:ascii="Times New Roman" w:hAnsi="Times New Roman"/>
            <w:sz w:val="28"/>
            <w:szCs w:val="28"/>
          </w:rPr>
          <w:t>.</w:t>
        </w:r>
        <w:r w:rsidR="00B61DCA" w:rsidRPr="00CC52D0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0D67BCD6" w14:textId="77777777" w:rsidR="006F7A1C" w:rsidRPr="00CC52D0" w:rsidRDefault="006F7A1C" w:rsidP="008330E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E7100" w14:textId="77777777" w:rsidR="000C2C4B" w:rsidRPr="00CC52D0" w:rsidRDefault="005E4355" w:rsidP="008330E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111E0D8" w14:textId="77777777" w:rsidR="007025EA" w:rsidRPr="00CC52D0" w:rsidRDefault="005E4355" w:rsidP="007025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bookmarkStart w:id="9" w:name="2175220286"/>
      <w:r w:rsidRPr="00CC52D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</w:p>
    <w:bookmarkEnd w:id="8"/>
    <w:p w14:paraId="55EBA21F" w14:textId="77777777" w:rsidR="00F945B2" w:rsidRPr="00CC52D0" w:rsidRDefault="005E4355" w:rsidP="00EF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 xml:space="preserve">Одна таблетка содержит  </w:t>
      </w:r>
    </w:p>
    <w:p w14:paraId="4BB76F94" w14:textId="6BF78BC6" w:rsidR="00F945B2" w:rsidRPr="00CC52D0" w:rsidRDefault="005E4355" w:rsidP="00EF0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i/>
          <w:sz w:val="28"/>
          <w:szCs w:val="28"/>
        </w:rPr>
        <w:t xml:space="preserve">активное вещество </w:t>
      </w:r>
      <w:r w:rsidRPr="00CC52D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CC52D0">
        <w:rPr>
          <w:rFonts w:ascii="Times New Roman" w:hAnsi="Times New Roman"/>
          <w:sz w:val="28"/>
          <w:szCs w:val="28"/>
        </w:rPr>
        <w:t>серратиопептидаза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 10 мг,</w:t>
      </w:r>
    </w:p>
    <w:p w14:paraId="57406551" w14:textId="77777777" w:rsidR="00F945B2" w:rsidRPr="00CC52D0" w:rsidRDefault="005E4355" w:rsidP="00F94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i/>
          <w:sz w:val="28"/>
          <w:szCs w:val="28"/>
        </w:rPr>
        <w:t>вспомогательные вещества</w:t>
      </w:r>
      <w:r w:rsidRPr="00CC52D0">
        <w:rPr>
          <w:rFonts w:ascii="Times New Roman" w:hAnsi="Times New Roman"/>
          <w:sz w:val="28"/>
          <w:szCs w:val="28"/>
        </w:rPr>
        <w:t>: лактоз</w:t>
      </w:r>
      <w:r w:rsidRPr="00CC52D0">
        <w:rPr>
          <w:rFonts w:ascii="Times New Roman" w:hAnsi="Times New Roman"/>
          <w:sz w:val="28"/>
          <w:szCs w:val="28"/>
          <w:lang w:val="kk-KZ"/>
        </w:rPr>
        <w:t>ы</w:t>
      </w:r>
      <w:r w:rsidRPr="00CC52D0">
        <w:rPr>
          <w:rFonts w:ascii="Times New Roman" w:hAnsi="Times New Roman"/>
          <w:sz w:val="28"/>
          <w:szCs w:val="28"/>
        </w:rPr>
        <w:t xml:space="preserve"> моногидрат, крахмал кукурузный, магния карбонат легкий, натрия крахмал </w:t>
      </w:r>
      <w:proofErr w:type="spellStart"/>
      <w:r w:rsidRPr="00CC52D0">
        <w:rPr>
          <w:rFonts w:ascii="Times New Roman" w:hAnsi="Times New Roman"/>
          <w:sz w:val="28"/>
          <w:szCs w:val="28"/>
        </w:rPr>
        <w:t>гликолят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 (Тип А), магния стеарат, </w:t>
      </w:r>
    </w:p>
    <w:p w14:paraId="5C7BCB7C" w14:textId="77777777" w:rsidR="00F945B2" w:rsidRPr="00CC52D0" w:rsidRDefault="005E4355" w:rsidP="00F945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i/>
          <w:sz w:val="28"/>
          <w:szCs w:val="28"/>
        </w:rPr>
        <w:t xml:space="preserve">состав оболочки: </w:t>
      </w:r>
      <w:r w:rsidRPr="00CC52D0">
        <w:rPr>
          <w:rFonts w:ascii="Times New Roman" w:hAnsi="Times New Roman"/>
          <w:sz w:val="28"/>
          <w:szCs w:val="28"/>
        </w:rPr>
        <w:t xml:space="preserve">покрытие Опадрай YS-1-7027 белый (гипромеллоза, титана диоксид (Е 171), </w:t>
      </w:r>
      <w:proofErr w:type="spellStart"/>
      <w:r w:rsidRPr="00CC52D0">
        <w:rPr>
          <w:rFonts w:ascii="Times New Roman" w:hAnsi="Times New Roman"/>
          <w:sz w:val="28"/>
          <w:szCs w:val="28"/>
        </w:rPr>
        <w:t>триацетин</w:t>
      </w:r>
      <w:proofErr w:type="spellEnd"/>
      <w:r w:rsidRPr="00CC52D0">
        <w:rPr>
          <w:rFonts w:ascii="Times New Roman" w:hAnsi="Times New Roman"/>
          <w:sz w:val="28"/>
          <w:szCs w:val="28"/>
        </w:rPr>
        <w:t xml:space="preserve">), Опадрай OY-P-7171 белый (поливинилацетата </w:t>
      </w:r>
      <w:proofErr w:type="spellStart"/>
      <w:r w:rsidRPr="00CC52D0">
        <w:rPr>
          <w:rFonts w:ascii="Times New Roman" w:hAnsi="Times New Roman"/>
          <w:sz w:val="28"/>
          <w:szCs w:val="28"/>
        </w:rPr>
        <w:t>фталат</w:t>
      </w:r>
      <w:proofErr w:type="spellEnd"/>
      <w:r w:rsidRPr="00CC52D0">
        <w:rPr>
          <w:rFonts w:ascii="Times New Roman" w:hAnsi="Times New Roman"/>
          <w:sz w:val="28"/>
          <w:szCs w:val="28"/>
        </w:rPr>
        <w:t>, титана диоксид (Е171),</w:t>
      </w:r>
      <w:r w:rsidR="00D04993" w:rsidRPr="00CC52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4993" w:rsidRPr="00CC52D0">
        <w:rPr>
          <w:rFonts w:ascii="Times New Roman" w:hAnsi="Times New Roman"/>
          <w:sz w:val="28"/>
          <w:szCs w:val="28"/>
        </w:rPr>
        <w:t>диэтилфталат</w:t>
      </w:r>
      <w:proofErr w:type="spellEnd"/>
      <w:r w:rsidR="00D04993" w:rsidRPr="00CC52D0">
        <w:rPr>
          <w:rFonts w:ascii="Times New Roman" w:hAnsi="Times New Roman"/>
          <w:sz w:val="28"/>
          <w:szCs w:val="28"/>
        </w:rPr>
        <w:t xml:space="preserve">, кислота стеариновая), </w:t>
      </w:r>
      <w:r w:rsidRPr="00CC52D0">
        <w:rPr>
          <w:rFonts w:ascii="Times New Roman" w:hAnsi="Times New Roman"/>
          <w:sz w:val="28"/>
          <w:szCs w:val="28"/>
        </w:rPr>
        <w:t>спирт изопропиловый, метиленхлорид, вода очищенная.</w:t>
      </w:r>
    </w:p>
    <w:p w14:paraId="1A99E5A0" w14:textId="77777777" w:rsidR="007025EA" w:rsidRPr="00CC52D0" w:rsidRDefault="007025EA" w:rsidP="006B7A90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0AF202" w14:textId="77777777" w:rsidR="006B7A90" w:rsidRPr="00CC52D0" w:rsidRDefault="005E4355" w:rsidP="00451E50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Описание внешнего вида, запаха, вкуса</w:t>
      </w:r>
    </w:p>
    <w:bookmarkEnd w:id="9"/>
    <w:p w14:paraId="2E2BB48E" w14:textId="77777777" w:rsidR="002F0ABC" w:rsidRPr="002F0ABC" w:rsidRDefault="002F0ABC" w:rsidP="002F0ABC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r w:rsidRPr="002F0ABC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Таблетки двояковыпуклые, круглой формы, покрытые кишечнорастворимой оболочкой белого цвета.</w:t>
      </w:r>
    </w:p>
    <w:p w14:paraId="51D82778" w14:textId="77777777" w:rsidR="007025EA" w:rsidRPr="002F0ABC" w:rsidRDefault="007025EA" w:rsidP="007025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6C6F091F" w14:textId="77777777" w:rsidR="007025EA" w:rsidRPr="00CC52D0" w:rsidRDefault="005E4355" w:rsidP="007025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</w:t>
      </w:r>
      <w:proofErr w:type="gramEnd"/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 упаковка</w:t>
      </w:r>
    </w:p>
    <w:p w14:paraId="6A42CF5F" w14:textId="77777777" w:rsidR="00891F33" w:rsidRPr="00FC3952" w:rsidRDefault="00891F33" w:rsidP="0089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52">
        <w:rPr>
          <w:rFonts w:ascii="Times New Roman" w:hAnsi="Times New Roman"/>
          <w:sz w:val="28"/>
          <w:szCs w:val="28"/>
        </w:rPr>
        <w:t xml:space="preserve">По 10 таблеток в контурной безъячейковой упаковке из фольги алюминиевой. Одна контурная </w:t>
      </w:r>
      <w:proofErr w:type="spellStart"/>
      <w:r w:rsidRPr="00FC3952">
        <w:rPr>
          <w:rFonts w:ascii="Times New Roman" w:hAnsi="Times New Roman"/>
          <w:sz w:val="28"/>
          <w:szCs w:val="28"/>
        </w:rPr>
        <w:t>безъячейковая</w:t>
      </w:r>
      <w:proofErr w:type="spellEnd"/>
      <w:r w:rsidRPr="00FC3952">
        <w:rPr>
          <w:rFonts w:ascii="Times New Roman" w:hAnsi="Times New Roman"/>
          <w:sz w:val="28"/>
          <w:szCs w:val="28"/>
        </w:rPr>
        <w:t xml:space="preserve"> упаковка вместе с инструкцией по медицинскому применению на казахском и русском языках в пачку из картона. По 10 пачек из картона помещают в коробку из картона (10х1x10).</w:t>
      </w:r>
    </w:p>
    <w:p w14:paraId="201A5EA2" w14:textId="77777777" w:rsidR="00891F33" w:rsidRPr="00FC3952" w:rsidRDefault="00891F33" w:rsidP="0089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952">
        <w:rPr>
          <w:rFonts w:ascii="Times New Roman" w:hAnsi="Times New Roman"/>
          <w:sz w:val="28"/>
          <w:szCs w:val="28"/>
        </w:rPr>
        <w:t xml:space="preserve">По 30 таблеток в контурной безъячейковой упаковке из фольги алюминиевой. По 1, 5 и 10 контурных </w:t>
      </w:r>
      <w:proofErr w:type="spellStart"/>
      <w:r w:rsidRPr="00FC3952">
        <w:rPr>
          <w:rFonts w:ascii="Times New Roman" w:hAnsi="Times New Roman"/>
          <w:sz w:val="28"/>
          <w:szCs w:val="28"/>
        </w:rPr>
        <w:t>безъячейковых</w:t>
      </w:r>
      <w:proofErr w:type="spellEnd"/>
      <w:r w:rsidRPr="00FC3952">
        <w:rPr>
          <w:rFonts w:ascii="Times New Roman" w:hAnsi="Times New Roman"/>
          <w:sz w:val="28"/>
          <w:szCs w:val="28"/>
        </w:rPr>
        <w:t xml:space="preserve"> упаковок вместе с инструкцией по медицинскому применению на казахском и русском языках помещают в пачку из картона.</w:t>
      </w:r>
    </w:p>
    <w:p w14:paraId="43854207" w14:textId="77777777" w:rsidR="00891F33" w:rsidRPr="00CC52D0" w:rsidRDefault="00891F33" w:rsidP="00C66286">
      <w:pPr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p w14:paraId="3AC60D1B" w14:textId="77777777" w:rsidR="007025EA" w:rsidRPr="00CC52D0" w:rsidRDefault="005E4355" w:rsidP="007025E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5AF19CC6" w14:textId="77777777" w:rsidR="007025EA" w:rsidRPr="00CC52D0" w:rsidRDefault="00C66286" w:rsidP="007025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2175220287"/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>3 года.</w:t>
      </w:r>
    </w:p>
    <w:p w14:paraId="02183B37" w14:textId="77777777" w:rsidR="000E01AB" w:rsidRPr="00CC52D0" w:rsidRDefault="00D14D61" w:rsidP="007025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5E4355" w:rsidRPr="00CC52D0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5E4355" w:rsidRPr="00CC52D0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CC52D0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76A453F1" w14:textId="77777777" w:rsidR="007025EA" w:rsidRPr="00CC52D0" w:rsidRDefault="007025EA" w:rsidP="00D14D6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8"/>
      <w:bookmarkEnd w:id="10"/>
    </w:p>
    <w:p w14:paraId="19352FC7" w14:textId="77777777" w:rsidR="000E01AB" w:rsidRPr="00CC52D0" w:rsidRDefault="00D14D61" w:rsidP="00451E5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bookmarkEnd w:id="11"/>
    <w:p w14:paraId="6A2E2EC0" w14:textId="77777777" w:rsidR="00891F33" w:rsidRPr="00891F33" w:rsidRDefault="00891F33" w:rsidP="0089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F33">
        <w:rPr>
          <w:rFonts w:ascii="Times New Roman" w:hAnsi="Times New Roman"/>
          <w:sz w:val="28"/>
          <w:szCs w:val="28"/>
        </w:rPr>
        <w:t xml:space="preserve">Хранить при температуре не выше 25 ºС. </w:t>
      </w:r>
    </w:p>
    <w:p w14:paraId="08C47DE7" w14:textId="77777777" w:rsidR="00891F33" w:rsidRPr="00891F33" w:rsidRDefault="00891F33" w:rsidP="00891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F33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4BFA9F07" w14:textId="77777777" w:rsidR="007025EA" w:rsidRPr="00CC52D0" w:rsidRDefault="007025EA" w:rsidP="00C6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B3B644" w14:textId="77777777" w:rsidR="007025EA" w:rsidRPr="00CC52D0" w:rsidRDefault="005E4355" w:rsidP="00C662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Hlk14777059"/>
      <w:r w:rsidRPr="00CC52D0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  <w:bookmarkEnd w:id="12"/>
    </w:p>
    <w:p w14:paraId="51645007" w14:textId="77777777" w:rsidR="007025EA" w:rsidRPr="00CC52D0" w:rsidRDefault="005E4355" w:rsidP="00C66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По рецепту.</w:t>
      </w:r>
    </w:p>
    <w:p w14:paraId="290FFD64" w14:textId="77777777" w:rsidR="006B7A90" w:rsidRPr="00CC52D0" w:rsidRDefault="007C1693" w:rsidP="00451E50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6578B92C" w14:textId="77777777" w:rsidR="00C66286" w:rsidRPr="00CC52D0" w:rsidRDefault="005E4355" w:rsidP="0045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Кусум Хелткер Пвт. Лтд.,</w:t>
      </w:r>
    </w:p>
    <w:p w14:paraId="6364B0A3" w14:textId="77777777" w:rsidR="00C66286" w:rsidRPr="00CC52D0" w:rsidRDefault="005E4355" w:rsidP="00451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2D0">
        <w:rPr>
          <w:rFonts w:ascii="Times New Roman" w:hAnsi="Times New Roman"/>
          <w:sz w:val="28"/>
          <w:szCs w:val="28"/>
        </w:rPr>
        <w:t>СП 289 (А), Риико Индл. Ареа, Чопанки, Бхивади (Радж.), Индия</w:t>
      </w:r>
    </w:p>
    <w:p w14:paraId="28D94D62" w14:textId="77777777" w:rsidR="00EF0824" w:rsidRPr="00CC52D0" w:rsidRDefault="00C66286" w:rsidP="00451E50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 xml:space="preserve">Тел: </w:t>
      </w:r>
      <w:r w:rsidR="005E4355" w:rsidRPr="00CC52D0">
        <w:rPr>
          <w:rFonts w:ascii="Times New Roman" w:eastAsia="Microsoft Sans Serif" w:hAnsi="Times New Roman"/>
          <w:sz w:val="28"/>
          <w:szCs w:val="28"/>
          <w:lang w:bidi="ru-RU"/>
        </w:rPr>
        <w:t>+91-1493-516561</w:t>
      </w:r>
    </w:p>
    <w:p w14:paraId="337A7F38" w14:textId="77777777" w:rsidR="00EF0824" w:rsidRPr="00CC52D0" w:rsidRDefault="005E4355" w:rsidP="00451E50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Ф</w:t>
      </w:r>
      <w:r w:rsidR="00C66286" w:rsidRPr="00CC52D0">
        <w:rPr>
          <w:rFonts w:ascii="Times New Roman" w:eastAsia="Microsoft Sans Serif" w:hAnsi="Times New Roman"/>
          <w:sz w:val="28"/>
          <w:szCs w:val="28"/>
          <w:lang w:bidi="ru-RU"/>
        </w:rPr>
        <w:t xml:space="preserve">акс: </w:t>
      </w: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+91-1493-516562</w:t>
      </w:r>
    </w:p>
    <w:p w14:paraId="7D6F6048" w14:textId="77777777" w:rsidR="00C66286" w:rsidRPr="00CC52D0" w:rsidRDefault="005E4355" w:rsidP="00451E50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CC52D0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9" w:history="1">
        <w:r w:rsidRPr="00CC52D0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p w14:paraId="34CD9B4D" w14:textId="77777777" w:rsidR="00EF0824" w:rsidRPr="00CC52D0" w:rsidRDefault="00EF0824" w:rsidP="00EF0824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p w14:paraId="6796EF1E" w14:textId="527EBCFD" w:rsidR="00D76048" w:rsidRPr="00CC52D0" w:rsidRDefault="005A3C81" w:rsidP="008330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2D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5E4355" w:rsidRPr="00CC52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24604298" w14:textId="77777777" w:rsidR="0030421B" w:rsidRPr="00CC52D0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Хелткер Пвт. Лтд., Индия, D-158A, </w:t>
      </w:r>
      <w:proofErr w:type="spellStart"/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Окхла</w:t>
      </w:r>
      <w:proofErr w:type="spellEnd"/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 xml:space="preserve"> Индастриал Ареа, Фаза-I, Нью Дели 110020</w:t>
      </w:r>
    </w:p>
    <w:p w14:paraId="1BE77BE4" w14:textId="77777777" w:rsidR="0030421B" w:rsidRPr="00CC52D0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bookmarkStart w:id="13" w:name="_Hlk14172000"/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Тел: +91-11-41005147</w:t>
      </w:r>
    </w:p>
    <w:p w14:paraId="1A8895EC" w14:textId="77777777" w:rsidR="0030421B" w:rsidRPr="00CC52D0" w:rsidRDefault="005E4355" w:rsidP="0030421B">
      <w:pPr>
        <w:pStyle w:val="ac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факс: +91-11-40527575</w:t>
      </w:r>
    </w:p>
    <w:p w14:paraId="04EC4C24" w14:textId="77777777" w:rsidR="0030421B" w:rsidRPr="00CC52D0" w:rsidRDefault="005E4355" w:rsidP="0030421B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eastAsia="en-US" w:bidi="ru-RU"/>
        </w:rPr>
      </w:pPr>
      <w:r w:rsidRPr="00CC52D0">
        <w:rPr>
          <w:rFonts w:eastAsia="Microsoft Sans Serif"/>
          <w:sz w:val="28"/>
          <w:szCs w:val="28"/>
          <w:lang w:eastAsia="en-US" w:bidi="ru-RU"/>
        </w:rPr>
        <w:t xml:space="preserve">Адрес электронной почты: </w:t>
      </w:r>
      <w:hyperlink r:id="rId10" w:history="1">
        <w:r w:rsidRPr="00CC52D0">
          <w:rPr>
            <w:rFonts w:eastAsia="Microsoft Sans Serif"/>
            <w:sz w:val="28"/>
            <w:szCs w:val="28"/>
            <w:lang w:eastAsia="en-US" w:bidi="ru-RU"/>
          </w:rPr>
          <w:t>info@kusum.com</w:t>
        </w:r>
      </w:hyperlink>
    </w:p>
    <w:bookmarkEnd w:id="13"/>
    <w:p w14:paraId="7831A68A" w14:textId="77777777" w:rsidR="007D681B" w:rsidRPr="00CC52D0" w:rsidRDefault="007D681B" w:rsidP="008330E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040CFE" w14:textId="77777777" w:rsidR="00EC1C10" w:rsidRPr="00CC52D0" w:rsidRDefault="00EC1C10" w:rsidP="00EC1C10">
      <w:pPr>
        <w:pStyle w:val="21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de-DE"/>
        </w:rPr>
      </w:pPr>
      <w:r w:rsidRPr="00CC52D0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CC52D0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</w:t>
      </w:r>
      <w:r w:rsidRPr="00CC52D0">
        <w:rPr>
          <w:rFonts w:ascii="Times New Roman" w:hAnsi="Times New Roman"/>
          <w:b/>
          <w:iCs/>
          <w:sz w:val="28"/>
          <w:szCs w:val="28"/>
        </w:rPr>
        <w:lastRenderedPageBreak/>
        <w:t xml:space="preserve">лекарственных  средств  от потребителей и 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CC52D0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лекарственного средства</w:t>
      </w:r>
      <w:r w:rsidRPr="00CC52D0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55AACCE3" w14:textId="77777777" w:rsidR="0030421B" w:rsidRPr="00CC52D0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ТОО «Дәрі-Фарм (Казахстан)», г. Алматы, пр. Достык, 117/6, БЦ «Хан-Тенгри».</w:t>
      </w:r>
    </w:p>
    <w:p w14:paraId="1482FC54" w14:textId="77777777" w:rsidR="0030421B" w:rsidRPr="00CC52D0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Телефон/факс: 8(727) 295-26-50 </w:t>
      </w:r>
    </w:p>
    <w:p w14:paraId="0016F085" w14:textId="69618271" w:rsidR="0030421B" w:rsidRPr="00603A8D" w:rsidRDefault="005E4355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E-</w:t>
      </w:r>
      <w:proofErr w:type="spellStart"/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>mail</w:t>
      </w:r>
      <w:proofErr w:type="spellEnd"/>
      <w:r w:rsidRPr="00CC52D0">
        <w:rPr>
          <w:rFonts w:ascii="Times New Roman" w:eastAsia="Microsoft Sans Serif" w:hAnsi="Times New Roman"/>
          <w:sz w:val="28"/>
          <w:szCs w:val="28"/>
          <w:lang w:bidi="ru-RU"/>
        </w:rPr>
        <w:t xml:space="preserve">: </w:t>
      </w:r>
      <w:hyperlink r:id="rId11" w:history="1">
        <w:r w:rsidR="00C736EF" w:rsidRPr="00B3478E">
          <w:rPr>
            <w:rStyle w:val="af"/>
            <w:rFonts w:ascii="Times New Roman" w:eastAsia="Microsoft Sans Serif" w:hAnsi="Times New Roman"/>
            <w:sz w:val="28"/>
            <w:szCs w:val="28"/>
            <w:lang w:val="en-US" w:bidi="ru-RU"/>
          </w:rPr>
          <w:t>phv</w:t>
        </w:r>
        <w:r w:rsidR="00C736EF" w:rsidRPr="00B3478E">
          <w:rPr>
            <w:rStyle w:val="af"/>
            <w:rFonts w:ascii="Times New Roman" w:eastAsia="Microsoft Sans Serif" w:hAnsi="Times New Roman"/>
            <w:sz w:val="28"/>
            <w:szCs w:val="28"/>
            <w:lang w:bidi="ru-RU"/>
          </w:rPr>
          <w:t>@kusum.kz</w:t>
        </w:r>
      </w:hyperlink>
    </w:p>
    <w:p w14:paraId="0B15D52B" w14:textId="77777777" w:rsidR="0030421B" w:rsidRPr="00603A8D" w:rsidRDefault="0030421B" w:rsidP="0030421B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</w:p>
    <w:sectPr w:rsidR="0030421B" w:rsidRPr="00603A8D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A99F" w14:textId="77777777" w:rsidR="00F56848" w:rsidRDefault="00F56848">
      <w:pPr>
        <w:spacing w:after="0" w:line="240" w:lineRule="auto"/>
      </w:pPr>
      <w:r>
        <w:separator/>
      </w:r>
    </w:p>
  </w:endnote>
  <w:endnote w:type="continuationSeparator" w:id="0">
    <w:p w14:paraId="3ACBE5CA" w14:textId="77777777" w:rsidR="00F56848" w:rsidRDefault="00F5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B348" w14:textId="77777777" w:rsidR="00F56848" w:rsidRDefault="00F56848">
      <w:pPr>
        <w:spacing w:after="0" w:line="240" w:lineRule="auto"/>
      </w:pPr>
      <w:r>
        <w:separator/>
      </w:r>
    </w:p>
  </w:footnote>
  <w:footnote w:type="continuationSeparator" w:id="0">
    <w:p w14:paraId="56E0350B" w14:textId="77777777" w:rsidR="00F56848" w:rsidRDefault="00F5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E964" w14:textId="77777777" w:rsidR="00D275FC" w:rsidRDefault="009D65AA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854FDE" wp14:editId="5255E3D8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1905" t="0" r="0" b="1270"/>
              <wp:wrapNone/>
              <wp:docPr id="1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12BA66" w14:textId="77777777" w:rsidR="00D275FC" w:rsidRPr="00D275FC" w:rsidRDefault="005E435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4FDE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" filled="f" stroked="f" strokeweight=".5pt">
              <v:textbox style="layout-flow:vertical;mso-layout-flow-alt:bottom-to-top">
                <w:txbxContent>
                  <w:p w14:paraId="4412BA66" w14:textId="77777777" w:rsidR="00D275FC" w:rsidRPr="00D275FC" w:rsidRDefault="005E435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40B6FE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2B4BF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22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0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AB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CC0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05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8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EE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A13E6CA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B749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BA2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2F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E2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83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21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90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6F4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05C01260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4DD2F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E64B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8E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8C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407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CC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0A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12F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7DB2A2A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61E93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E620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0D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E00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68EB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A8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ED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9202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41AA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89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87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E11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4A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8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E5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AD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8B7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215634C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70619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56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CA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6E9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8E0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E6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AD1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AC7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A502D2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9E0E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49F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4C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295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85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60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66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AA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FDFC3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2A69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401A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34E9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A6C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067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03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C15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2B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99D88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966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08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1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0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A05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20D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3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EB1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13BEB2C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F86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6658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C17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3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AE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22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80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542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D28CE62A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D6E0C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81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0E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07C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E2E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2C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D412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02D8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B20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A18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22DC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06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0F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802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E9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0E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69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35000"/>
    <w:multiLevelType w:val="hybridMultilevel"/>
    <w:tmpl w:val="CB40CE2C"/>
    <w:lvl w:ilvl="0" w:tplc="A274EC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1988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6D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E4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C29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F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E2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8A0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E8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31F24"/>
    <w:multiLevelType w:val="hybridMultilevel"/>
    <w:tmpl w:val="A6E05460"/>
    <w:lvl w:ilvl="0" w:tplc="6AACC28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99A6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2B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4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6D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3C4C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07F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F60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225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10E9"/>
    <w:multiLevelType w:val="hybridMultilevel"/>
    <w:tmpl w:val="BD7499D8"/>
    <w:lvl w:ilvl="0" w:tplc="45263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CA6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27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2D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4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84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283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64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61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595"/>
    <w:multiLevelType w:val="hybridMultilevel"/>
    <w:tmpl w:val="C5FCDC30"/>
    <w:lvl w:ilvl="0" w:tplc="F8FEB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CF9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686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CA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C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4D1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8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4DA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7AD1"/>
    <w:multiLevelType w:val="hybridMultilevel"/>
    <w:tmpl w:val="DB4EBC54"/>
    <w:lvl w:ilvl="0" w:tplc="8FC01A4A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DEC34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AA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05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A53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0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07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622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A4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0942"/>
    <w:multiLevelType w:val="hybridMultilevel"/>
    <w:tmpl w:val="90DCECC0"/>
    <w:lvl w:ilvl="0" w:tplc="410A9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D08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8B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6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CE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3A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41C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08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0C3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84F52"/>
    <w:multiLevelType w:val="hybridMultilevel"/>
    <w:tmpl w:val="81BCA6F8"/>
    <w:lvl w:ilvl="0" w:tplc="600035F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3FD658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DE0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F87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011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922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70A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64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9A5C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1104"/>
    <w:multiLevelType w:val="hybridMultilevel"/>
    <w:tmpl w:val="E99E0AAA"/>
    <w:lvl w:ilvl="0" w:tplc="078CFC3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2A8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AE2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208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A8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6C29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AC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7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A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74D5B"/>
    <w:multiLevelType w:val="hybridMultilevel"/>
    <w:tmpl w:val="D4F8B810"/>
    <w:lvl w:ilvl="0" w:tplc="CD4A13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13030B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D065D8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1BC66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7E6419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9D499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24844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034012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34297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827B71"/>
    <w:multiLevelType w:val="hybridMultilevel"/>
    <w:tmpl w:val="EE04941C"/>
    <w:lvl w:ilvl="0" w:tplc="081A3774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E6A28F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344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64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83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E49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4A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C0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81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F7ADF"/>
    <w:multiLevelType w:val="hybridMultilevel"/>
    <w:tmpl w:val="A4D06184"/>
    <w:lvl w:ilvl="0" w:tplc="C004E6F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6FC4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6B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8E3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8A9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44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52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CF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4D4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F1B9F"/>
    <w:multiLevelType w:val="hybridMultilevel"/>
    <w:tmpl w:val="B050A448"/>
    <w:lvl w:ilvl="0" w:tplc="5AF25F28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11A8A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605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28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3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244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6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000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160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8"/>
  </w:num>
  <w:num w:numId="5">
    <w:abstractNumId w:val="23"/>
  </w:num>
  <w:num w:numId="6">
    <w:abstractNumId w:val="5"/>
  </w:num>
  <w:num w:numId="7">
    <w:abstractNumId w:val="21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17"/>
  </w:num>
  <w:num w:numId="13">
    <w:abstractNumId w:val="19"/>
  </w:num>
  <w:num w:numId="14">
    <w:abstractNumId w:val="11"/>
  </w:num>
  <w:num w:numId="15">
    <w:abstractNumId w:val="0"/>
  </w:num>
  <w:num w:numId="16">
    <w:abstractNumId w:val="22"/>
  </w:num>
  <w:num w:numId="17">
    <w:abstractNumId w:val="13"/>
  </w:num>
  <w:num w:numId="18">
    <w:abstractNumId w:val="12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33FC1"/>
    <w:rsid w:val="00042999"/>
    <w:rsid w:val="000852A1"/>
    <w:rsid w:val="000900E4"/>
    <w:rsid w:val="000965AD"/>
    <w:rsid w:val="000972E6"/>
    <w:rsid w:val="000A0D71"/>
    <w:rsid w:val="000C2C4B"/>
    <w:rsid w:val="000C4C48"/>
    <w:rsid w:val="000C7C18"/>
    <w:rsid w:val="000D3E2A"/>
    <w:rsid w:val="000E01AB"/>
    <w:rsid w:val="000E49F0"/>
    <w:rsid w:val="000E6126"/>
    <w:rsid w:val="00100406"/>
    <w:rsid w:val="00107A8A"/>
    <w:rsid w:val="00111788"/>
    <w:rsid w:val="001202CA"/>
    <w:rsid w:val="0012149F"/>
    <w:rsid w:val="00132B9A"/>
    <w:rsid w:val="00136702"/>
    <w:rsid w:val="001368AE"/>
    <w:rsid w:val="00144CCD"/>
    <w:rsid w:val="0014739A"/>
    <w:rsid w:val="00151E39"/>
    <w:rsid w:val="0015490C"/>
    <w:rsid w:val="001573E2"/>
    <w:rsid w:val="0016278D"/>
    <w:rsid w:val="00180A98"/>
    <w:rsid w:val="001937AD"/>
    <w:rsid w:val="001A2CB2"/>
    <w:rsid w:val="001B0F99"/>
    <w:rsid w:val="001B1194"/>
    <w:rsid w:val="001B6AEC"/>
    <w:rsid w:val="001C3967"/>
    <w:rsid w:val="001E0E62"/>
    <w:rsid w:val="001E26C9"/>
    <w:rsid w:val="001E6F4C"/>
    <w:rsid w:val="001F16AA"/>
    <w:rsid w:val="00203355"/>
    <w:rsid w:val="00211005"/>
    <w:rsid w:val="00217D41"/>
    <w:rsid w:val="00220913"/>
    <w:rsid w:val="00222BDD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73E5A"/>
    <w:rsid w:val="00281FBE"/>
    <w:rsid w:val="00290D2E"/>
    <w:rsid w:val="00292715"/>
    <w:rsid w:val="002A1694"/>
    <w:rsid w:val="002A591C"/>
    <w:rsid w:val="002B0500"/>
    <w:rsid w:val="002C10E1"/>
    <w:rsid w:val="002C15EB"/>
    <w:rsid w:val="002C1660"/>
    <w:rsid w:val="002C35A2"/>
    <w:rsid w:val="002C5345"/>
    <w:rsid w:val="002D56B7"/>
    <w:rsid w:val="002D7586"/>
    <w:rsid w:val="002E065C"/>
    <w:rsid w:val="002E0BAD"/>
    <w:rsid w:val="002F0ABC"/>
    <w:rsid w:val="002F4A14"/>
    <w:rsid w:val="0030421B"/>
    <w:rsid w:val="003043BF"/>
    <w:rsid w:val="00320073"/>
    <w:rsid w:val="003262DF"/>
    <w:rsid w:val="0036288F"/>
    <w:rsid w:val="00365B10"/>
    <w:rsid w:val="00367BA7"/>
    <w:rsid w:val="003761C0"/>
    <w:rsid w:val="003812B2"/>
    <w:rsid w:val="00383CDB"/>
    <w:rsid w:val="003879F9"/>
    <w:rsid w:val="003A035E"/>
    <w:rsid w:val="003B0285"/>
    <w:rsid w:val="003B5929"/>
    <w:rsid w:val="003C3FAE"/>
    <w:rsid w:val="003C420B"/>
    <w:rsid w:val="003D2651"/>
    <w:rsid w:val="003D51E7"/>
    <w:rsid w:val="003E13CF"/>
    <w:rsid w:val="003F34E3"/>
    <w:rsid w:val="003F5344"/>
    <w:rsid w:val="003F7EDC"/>
    <w:rsid w:val="00404548"/>
    <w:rsid w:val="004047F9"/>
    <w:rsid w:val="00410BE1"/>
    <w:rsid w:val="0041162E"/>
    <w:rsid w:val="00414EA2"/>
    <w:rsid w:val="00415473"/>
    <w:rsid w:val="0042786D"/>
    <w:rsid w:val="00433C62"/>
    <w:rsid w:val="00434277"/>
    <w:rsid w:val="004434E0"/>
    <w:rsid w:val="00451E50"/>
    <w:rsid w:val="004661AD"/>
    <w:rsid w:val="00467D29"/>
    <w:rsid w:val="00472EF5"/>
    <w:rsid w:val="0048687C"/>
    <w:rsid w:val="004A31B4"/>
    <w:rsid w:val="004C1922"/>
    <w:rsid w:val="004C462F"/>
    <w:rsid w:val="004D49E9"/>
    <w:rsid w:val="005071DA"/>
    <w:rsid w:val="00523D82"/>
    <w:rsid w:val="00541A00"/>
    <w:rsid w:val="005444B2"/>
    <w:rsid w:val="00552F8B"/>
    <w:rsid w:val="00561FE7"/>
    <w:rsid w:val="00575348"/>
    <w:rsid w:val="00575969"/>
    <w:rsid w:val="005869C5"/>
    <w:rsid w:val="005974CA"/>
    <w:rsid w:val="005A3C81"/>
    <w:rsid w:val="005A5680"/>
    <w:rsid w:val="005A6639"/>
    <w:rsid w:val="005A6914"/>
    <w:rsid w:val="005B3FFE"/>
    <w:rsid w:val="005C1519"/>
    <w:rsid w:val="005C1C4E"/>
    <w:rsid w:val="005C4A16"/>
    <w:rsid w:val="005D68C6"/>
    <w:rsid w:val="005D6A1E"/>
    <w:rsid w:val="005D7EE3"/>
    <w:rsid w:val="005E4355"/>
    <w:rsid w:val="005E50DE"/>
    <w:rsid w:val="005F7097"/>
    <w:rsid w:val="0060364A"/>
    <w:rsid w:val="00603A8D"/>
    <w:rsid w:val="00617843"/>
    <w:rsid w:val="00620F34"/>
    <w:rsid w:val="00624C1B"/>
    <w:rsid w:val="00625471"/>
    <w:rsid w:val="00625B5E"/>
    <w:rsid w:val="00627853"/>
    <w:rsid w:val="00634D0C"/>
    <w:rsid w:val="00652BCE"/>
    <w:rsid w:val="00652E29"/>
    <w:rsid w:val="00653617"/>
    <w:rsid w:val="00661F00"/>
    <w:rsid w:val="0067136B"/>
    <w:rsid w:val="00691208"/>
    <w:rsid w:val="006A23C4"/>
    <w:rsid w:val="006A702E"/>
    <w:rsid w:val="006B7A90"/>
    <w:rsid w:val="006C5F38"/>
    <w:rsid w:val="006D7D5A"/>
    <w:rsid w:val="006E4305"/>
    <w:rsid w:val="006F5763"/>
    <w:rsid w:val="006F7A1C"/>
    <w:rsid w:val="007025EA"/>
    <w:rsid w:val="00704BAB"/>
    <w:rsid w:val="007104D1"/>
    <w:rsid w:val="007135A6"/>
    <w:rsid w:val="00733A73"/>
    <w:rsid w:val="007406A9"/>
    <w:rsid w:val="00745B4D"/>
    <w:rsid w:val="00746FF2"/>
    <w:rsid w:val="00761133"/>
    <w:rsid w:val="00764E84"/>
    <w:rsid w:val="007708A3"/>
    <w:rsid w:val="007762F8"/>
    <w:rsid w:val="007820AB"/>
    <w:rsid w:val="00783520"/>
    <w:rsid w:val="007A02D3"/>
    <w:rsid w:val="007A18B1"/>
    <w:rsid w:val="007A435C"/>
    <w:rsid w:val="007B77C7"/>
    <w:rsid w:val="007C055A"/>
    <w:rsid w:val="007C1693"/>
    <w:rsid w:val="007D0E84"/>
    <w:rsid w:val="007D681B"/>
    <w:rsid w:val="007E05A6"/>
    <w:rsid w:val="007E1D85"/>
    <w:rsid w:val="0081154A"/>
    <w:rsid w:val="00820B36"/>
    <w:rsid w:val="00821610"/>
    <w:rsid w:val="00827BB2"/>
    <w:rsid w:val="008329DA"/>
    <w:rsid w:val="008330E7"/>
    <w:rsid w:val="008353A4"/>
    <w:rsid w:val="008371E5"/>
    <w:rsid w:val="00847154"/>
    <w:rsid w:val="008629E3"/>
    <w:rsid w:val="0086657B"/>
    <w:rsid w:val="008832E5"/>
    <w:rsid w:val="00891F33"/>
    <w:rsid w:val="00897669"/>
    <w:rsid w:val="008B0481"/>
    <w:rsid w:val="008C0181"/>
    <w:rsid w:val="008D4451"/>
    <w:rsid w:val="008D62B7"/>
    <w:rsid w:val="008E6895"/>
    <w:rsid w:val="00900B3C"/>
    <w:rsid w:val="00904FB5"/>
    <w:rsid w:val="0091136C"/>
    <w:rsid w:val="00913664"/>
    <w:rsid w:val="00922191"/>
    <w:rsid w:val="00923D89"/>
    <w:rsid w:val="00930D7D"/>
    <w:rsid w:val="0095047E"/>
    <w:rsid w:val="00956101"/>
    <w:rsid w:val="00962CD6"/>
    <w:rsid w:val="00983FB7"/>
    <w:rsid w:val="00991506"/>
    <w:rsid w:val="00993A60"/>
    <w:rsid w:val="009A33D9"/>
    <w:rsid w:val="009A56A4"/>
    <w:rsid w:val="009A59C9"/>
    <w:rsid w:val="009B014E"/>
    <w:rsid w:val="009B1A31"/>
    <w:rsid w:val="009D1965"/>
    <w:rsid w:val="009D65AA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17B0B"/>
    <w:rsid w:val="00A40D19"/>
    <w:rsid w:val="00A71B2B"/>
    <w:rsid w:val="00AA5E2F"/>
    <w:rsid w:val="00AA7317"/>
    <w:rsid w:val="00AC2C0B"/>
    <w:rsid w:val="00AC4905"/>
    <w:rsid w:val="00AE7922"/>
    <w:rsid w:val="00B01011"/>
    <w:rsid w:val="00B4434F"/>
    <w:rsid w:val="00B46F30"/>
    <w:rsid w:val="00B554A5"/>
    <w:rsid w:val="00B608C1"/>
    <w:rsid w:val="00B60D3D"/>
    <w:rsid w:val="00B61D95"/>
    <w:rsid w:val="00B61DCA"/>
    <w:rsid w:val="00B6358A"/>
    <w:rsid w:val="00B726EA"/>
    <w:rsid w:val="00B86E77"/>
    <w:rsid w:val="00B9187F"/>
    <w:rsid w:val="00BB3050"/>
    <w:rsid w:val="00BB4968"/>
    <w:rsid w:val="00BB7831"/>
    <w:rsid w:val="00BC31BC"/>
    <w:rsid w:val="00BC6167"/>
    <w:rsid w:val="00BE4435"/>
    <w:rsid w:val="00BE6B71"/>
    <w:rsid w:val="00C0534B"/>
    <w:rsid w:val="00C07BB3"/>
    <w:rsid w:val="00C2000E"/>
    <w:rsid w:val="00C254CB"/>
    <w:rsid w:val="00C32924"/>
    <w:rsid w:val="00C379C9"/>
    <w:rsid w:val="00C422B8"/>
    <w:rsid w:val="00C47AA7"/>
    <w:rsid w:val="00C566D6"/>
    <w:rsid w:val="00C574E3"/>
    <w:rsid w:val="00C66286"/>
    <w:rsid w:val="00C736EF"/>
    <w:rsid w:val="00C839ED"/>
    <w:rsid w:val="00C84299"/>
    <w:rsid w:val="00C92F14"/>
    <w:rsid w:val="00C93F7C"/>
    <w:rsid w:val="00C97365"/>
    <w:rsid w:val="00C9748E"/>
    <w:rsid w:val="00CC08BA"/>
    <w:rsid w:val="00CC330A"/>
    <w:rsid w:val="00CC52D0"/>
    <w:rsid w:val="00CC5727"/>
    <w:rsid w:val="00CC63C5"/>
    <w:rsid w:val="00CC7DBD"/>
    <w:rsid w:val="00CF3849"/>
    <w:rsid w:val="00D0233C"/>
    <w:rsid w:val="00D04993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5BE0"/>
    <w:rsid w:val="00D96A8F"/>
    <w:rsid w:val="00DB1274"/>
    <w:rsid w:val="00DB406A"/>
    <w:rsid w:val="00DD20C5"/>
    <w:rsid w:val="00DF11A7"/>
    <w:rsid w:val="00E12E8A"/>
    <w:rsid w:val="00E20839"/>
    <w:rsid w:val="00E271CB"/>
    <w:rsid w:val="00E34FE3"/>
    <w:rsid w:val="00E55469"/>
    <w:rsid w:val="00E55D6C"/>
    <w:rsid w:val="00E57396"/>
    <w:rsid w:val="00E63B9E"/>
    <w:rsid w:val="00E81A1B"/>
    <w:rsid w:val="00E81A86"/>
    <w:rsid w:val="00E82365"/>
    <w:rsid w:val="00E8607B"/>
    <w:rsid w:val="00E91073"/>
    <w:rsid w:val="00E93583"/>
    <w:rsid w:val="00EA2F86"/>
    <w:rsid w:val="00EA6D39"/>
    <w:rsid w:val="00EB1D97"/>
    <w:rsid w:val="00EC1C10"/>
    <w:rsid w:val="00EF0824"/>
    <w:rsid w:val="00EF4C53"/>
    <w:rsid w:val="00F006F1"/>
    <w:rsid w:val="00F00E02"/>
    <w:rsid w:val="00F07B7B"/>
    <w:rsid w:val="00F23B95"/>
    <w:rsid w:val="00F379B3"/>
    <w:rsid w:val="00F40388"/>
    <w:rsid w:val="00F41B8E"/>
    <w:rsid w:val="00F56848"/>
    <w:rsid w:val="00F63389"/>
    <w:rsid w:val="00F85F1D"/>
    <w:rsid w:val="00F91977"/>
    <w:rsid w:val="00F945B2"/>
    <w:rsid w:val="00F97B57"/>
    <w:rsid w:val="00FA4F7C"/>
    <w:rsid w:val="00FB0456"/>
    <w:rsid w:val="00FB47F4"/>
    <w:rsid w:val="00FB798E"/>
    <w:rsid w:val="00FD2B12"/>
    <w:rsid w:val="00FD2B9F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AB9CF"/>
  <w15:docId w15:val="{B6CBDCB9-3062-4AC1-8F4C-1D617CDF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EC1C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C1C10"/>
    <w:rPr>
      <w:sz w:val="22"/>
      <w:szCs w:val="22"/>
      <w:lang w:eastAsia="en-US"/>
    </w:rPr>
  </w:style>
  <w:style w:type="character" w:customStyle="1" w:styleId="algo-summary">
    <w:name w:val="algo-summary"/>
    <w:basedOn w:val="a0"/>
    <w:rsid w:val="00625B5E"/>
  </w:style>
  <w:style w:type="character" w:customStyle="1" w:styleId="14">
    <w:name w:val="Неразрешенное упоминание1"/>
    <w:basedOn w:val="a0"/>
    <w:uiPriority w:val="99"/>
    <w:semiHidden/>
    <w:unhideWhenUsed/>
    <w:rsid w:val="00B61DCA"/>
    <w:rPr>
      <w:color w:val="605E5C"/>
      <w:shd w:val="clear" w:color="auto" w:fill="E1DFDD"/>
    </w:rPr>
  </w:style>
  <w:style w:type="character" w:styleId="afa">
    <w:name w:val="Unresolved Mention"/>
    <w:basedOn w:val="a0"/>
    <w:uiPriority w:val="99"/>
    <w:semiHidden/>
    <w:unhideWhenUsed/>
    <w:rsid w:val="00C7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A6ED-0CCB-418C-8EEC-4D73D840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Турсунгуль</cp:lastModifiedBy>
  <cp:revision>2</cp:revision>
  <cp:lastPrinted>2019-10-29T08:27:00Z</cp:lastPrinted>
  <dcterms:created xsi:type="dcterms:W3CDTF">2020-02-17T11:31:00Z</dcterms:created>
  <dcterms:modified xsi:type="dcterms:W3CDTF">2020-02-17T11:31:00Z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156381876</vt:i4>
  </property>
</Properties>
</file>